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491E" w14:textId="2AE92750" w:rsidR="00FC1F3C" w:rsidRDefault="00FC1F3C" w:rsidP="00FC1F3C">
      <w:pPr>
        <w:jc w:val="center"/>
      </w:pPr>
    </w:p>
    <w:p w14:paraId="2589B506" w14:textId="26E29DD8" w:rsidR="00FC36B7" w:rsidRPr="003A376D" w:rsidRDefault="00662503" w:rsidP="006E561E">
      <w:pPr>
        <w:ind w:left="360"/>
        <w:rPr>
          <w:rFonts w:ascii="Arial" w:hAnsi="Arial" w:cs="Arial"/>
          <w:sz w:val="20"/>
          <w:szCs w:val="20"/>
        </w:rPr>
      </w:pPr>
      <w:r w:rsidRPr="003A376D">
        <w:rPr>
          <w:rFonts w:ascii="Arial" w:hAnsi="Arial" w:cs="Arial"/>
          <w:sz w:val="20"/>
          <w:szCs w:val="20"/>
        </w:rPr>
        <w:t>The aim of this rolling action plan is to</w:t>
      </w:r>
      <w:r w:rsidR="00FC1F3C" w:rsidRPr="003A376D">
        <w:rPr>
          <w:rFonts w:ascii="Arial" w:hAnsi="Arial" w:cs="Arial"/>
          <w:sz w:val="20"/>
          <w:szCs w:val="20"/>
        </w:rPr>
        <w:t xml:space="preserve"> further develop</w:t>
      </w:r>
      <w:r w:rsidRPr="003A376D">
        <w:rPr>
          <w:rFonts w:ascii="Arial" w:hAnsi="Arial" w:cs="Arial"/>
          <w:sz w:val="20"/>
          <w:szCs w:val="20"/>
        </w:rPr>
        <w:t xml:space="preserve"> </w:t>
      </w:r>
      <w:r w:rsidR="009D5E4E" w:rsidRPr="003A376D">
        <w:rPr>
          <w:rFonts w:ascii="Arial" w:hAnsi="Arial" w:cs="Arial"/>
          <w:sz w:val="20"/>
          <w:szCs w:val="20"/>
        </w:rPr>
        <w:t xml:space="preserve">and improve </w:t>
      </w:r>
      <w:r w:rsidR="008F4F54" w:rsidRPr="003A376D">
        <w:rPr>
          <w:rFonts w:ascii="Arial" w:hAnsi="Arial" w:cs="Arial"/>
          <w:sz w:val="20"/>
          <w:szCs w:val="20"/>
        </w:rPr>
        <w:t>the current</w:t>
      </w:r>
      <w:r w:rsidR="006E561E">
        <w:rPr>
          <w:rFonts w:ascii="Arial" w:hAnsi="Arial" w:cs="Arial"/>
          <w:sz w:val="20"/>
          <w:szCs w:val="20"/>
        </w:rPr>
        <w:t xml:space="preserve"> </w:t>
      </w:r>
      <w:r w:rsidR="00B74E5D">
        <w:rPr>
          <w:rFonts w:ascii="Arial" w:hAnsi="Arial" w:cs="Arial"/>
          <w:b/>
          <w:sz w:val="20"/>
          <w:szCs w:val="20"/>
        </w:rPr>
        <w:t>Strategies</w:t>
      </w:r>
      <w:r w:rsidRPr="007B323F">
        <w:rPr>
          <w:rFonts w:ascii="Arial" w:hAnsi="Arial" w:cs="Arial"/>
          <w:sz w:val="20"/>
          <w:szCs w:val="20"/>
        </w:rPr>
        <w:t xml:space="preserve"> </w:t>
      </w:r>
      <w:r w:rsidRPr="003A376D">
        <w:rPr>
          <w:rFonts w:ascii="Arial" w:hAnsi="Arial" w:cs="Arial"/>
          <w:sz w:val="20"/>
          <w:szCs w:val="20"/>
        </w:rPr>
        <w:t xml:space="preserve">and </w:t>
      </w:r>
      <w:r w:rsidR="007B323F" w:rsidRPr="007B323F">
        <w:rPr>
          <w:rFonts w:ascii="Arial" w:hAnsi="Arial" w:cs="Arial"/>
          <w:b/>
          <w:sz w:val="20"/>
          <w:szCs w:val="20"/>
        </w:rPr>
        <w:t xml:space="preserve">Operational </w:t>
      </w:r>
      <w:r w:rsidR="00012A73" w:rsidRPr="007B323F">
        <w:rPr>
          <w:rFonts w:ascii="Arial" w:hAnsi="Arial" w:cs="Arial"/>
          <w:b/>
          <w:sz w:val="20"/>
          <w:szCs w:val="20"/>
        </w:rPr>
        <w:t>P</w:t>
      </w:r>
      <w:r w:rsidR="009D5E4E" w:rsidRPr="007B323F">
        <w:rPr>
          <w:rFonts w:ascii="Arial" w:hAnsi="Arial" w:cs="Arial"/>
          <w:b/>
          <w:sz w:val="20"/>
          <w:szCs w:val="20"/>
        </w:rPr>
        <w:t>ractices</w:t>
      </w:r>
      <w:r w:rsidR="00381CC6" w:rsidRPr="007B323F">
        <w:rPr>
          <w:rFonts w:ascii="Arial" w:hAnsi="Arial" w:cs="Arial"/>
          <w:sz w:val="20"/>
          <w:szCs w:val="20"/>
        </w:rPr>
        <w:t xml:space="preserve"> </w:t>
      </w:r>
      <w:r w:rsidR="001C71AC" w:rsidRPr="003A376D">
        <w:rPr>
          <w:rFonts w:ascii="Arial" w:hAnsi="Arial" w:cs="Arial"/>
          <w:sz w:val="20"/>
          <w:szCs w:val="20"/>
        </w:rPr>
        <w:t xml:space="preserve">at </w:t>
      </w:r>
      <w:r w:rsidR="00012A73" w:rsidRPr="003A376D">
        <w:rPr>
          <w:rFonts w:ascii="Arial" w:hAnsi="Arial" w:cs="Arial"/>
          <w:sz w:val="20"/>
          <w:szCs w:val="20"/>
        </w:rPr>
        <w:t>Alt Valley</w:t>
      </w:r>
      <w:r w:rsidR="00381CC6">
        <w:rPr>
          <w:rFonts w:ascii="Arial" w:hAnsi="Arial" w:cs="Arial"/>
          <w:sz w:val="20"/>
          <w:szCs w:val="20"/>
        </w:rPr>
        <w:t xml:space="preserve"> C</w:t>
      </w:r>
      <w:r w:rsidR="001C71AC" w:rsidRPr="003A376D">
        <w:rPr>
          <w:rFonts w:ascii="Arial" w:hAnsi="Arial" w:cs="Arial"/>
          <w:sz w:val="20"/>
          <w:szCs w:val="20"/>
        </w:rPr>
        <w:t>ommunity Trust</w:t>
      </w:r>
      <w:r w:rsidR="00FC36B7" w:rsidRPr="003A376D">
        <w:rPr>
          <w:rFonts w:ascii="Arial" w:hAnsi="Arial" w:cs="Arial"/>
          <w:sz w:val="20"/>
          <w:szCs w:val="20"/>
        </w:rPr>
        <w:t xml:space="preserve">. </w:t>
      </w:r>
    </w:p>
    <w:p w14:paraId="79B8EA4B" w14:textId="77777777" w:rsidR="005439BD" w:rsidRPr="003A376D" w:rsidRDefault="005439BD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2B7BB8" w:rsidRPr="003A376D" w14:paraId="3441A49C" w14:textId="77777777" w:rsidTr="002B7BB8">
        <w:tc>
          <w:tcPr>
            <w:tcW w:w="2795" w:type="dxa"/>
            <w:shd w:val="clear" w:color="auto" w:fill="A6A6A6" w:themeFill="background1" w:themeFillShade="A6"/>
          </w:tcPr>
          <w:p w14:paraId="235BA385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087257"/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0D9CEB4B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57FB5980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60A55D00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2EDB4E6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9F149E" w:rsidRPr="003A376D" w14:paraId="2F3054B1" w14:textId="77777777" w:rsidTr="00BF13B0">
        <w:tc>
          <w:tcPr>
            <w:tcW w:w="2795" w:type="dxa"/>
          </w:tcPr>
          <w:p w14:paraId="797C2849" w14:textId="3140DE3A" w:rsidR="00066E87" w:rsidRDefault="00EC2A8E" w:rsidP="00563286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7092055"/>
            <w:bookmarkEnd w:id="0"/>
            <w:r w:rsidRPr="003A376D">
              <w:rPr>
                <w:rFonts w:ascii="Arial" w:hAnsi="Arial" w:cs="Arial"/>
                <w:sz w:val="20"/>
                <w:szCs w:val="20"/>
              </w:rPr>
              <w:t xml:space="preserve">Improving the </w:t>
            </w:r>
            <w:r w:rsidR="00CD6552" w:rsidRPr="003A376D">
              <w:rPr>
                <w:rFonts w:ascii="Arial" w:hAnsi="Arial" w:cs="Arial"/>
                <w:sz w:val="20"/>
                <w:szCs w:val="20"/>
              </w:rPr>
              <w:t>curriculum offer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 xml:space="preserve"> in line with 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>current  needs of the national and local economy</w:t>
            </w:r>
          </w:p>
          <w:p w14:paraId="209A2C57" w14:textId="77777777" w:rsidR="003A376D" w:rsidRPr="003A376D" w:rsidRDefault="003A376D" w:rsidP="00563286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8B7229" w14:textId="41B78673" w:rsidR="005021F0" w:rsidRPr="003A376D" w:rsidRDefault="00066E87" w:rsidP="00066E8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Improve recruitment of new learners and business to AVCT</w:t>
            </w:r>
          </w:p>
        </w:tc>
        <w:tc>
          <w:tcPr>
            <w:tcW w:w="2794" w:type="dxa"/>
          </w:tcPr>
          <w:p w14:paraId="1C8A14A7" w14:textId="219CB180" w:rsidR="00CD6552" w:rsidRDefault="00CD655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Recruit for specialist tutor to develop and deliver new digital curriculum</w:t>
            </w:r>
          </w:p>
          <w:p w14:paraId="13524C80" w14:textId="77777777" w:rsidR="004B7FA3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865625" w14:textId="38ADD24E" w:rsidR="00326C03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Person spec</w:t>
            </w:r>
            <w:r w:rsidR="00CD6552" w:rsidRPr="003A376D">
              <w:rPr>
                <w:rFonts w:ascii="Arial" w:hAnsi="Arial" w:cs="Arial"/>
                <w:sz w:val="20"/>
                <w:szCs w:val="20"/>
              </w:rPr>
              <w:t>ification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7BDDF984" w14:textId="2A6FF2BA" w:rsidR="004B7FA3" w:rsidRDefault="00C13465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6C03" w:rsidRPr="003A376D">
              <w:rPr>
                <w:rFonts w:ascii="Arial" w:hAnsi="Arial" w:cs="Arial"/>
                <w:sz w:val="20"/>
                <w:szCs w:val="20"/>
              </w:rPr>
              <w:t>uthorisation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 xml:space="preserve"> to recruit</w:t>
            </w:r>
            <w:r w:rsidR="004B7FA3" w:rsidRPr="003A3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DCECDD" w14:textId="77777777" w:rsidR="004B7FA3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A79099" w14:textId="0DBA445A" w:rsidR="004B7FA3" w:rsidRPr="003A376D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 Stewart to contact person enquiring through Sharon Lee</w:t>
            </w:r>
          </w:p>
        </w:tc>
        <w:tc>
          <w:tcPr>
            <w:tcW w:w="2778" w:type="dxa"/>
          </w:tcPr>
          <w:p w14:paraId="1363013F" w14:textId="1BE40788" w:rsidR="00DE11CB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20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5F206C28" w14:textId="77777777" w:rsidR="00C81798" w:rsidRDefault="00C8179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E22EAB" w14:textId="77777777" w:rsidR="00C81798" w:rsidRDefault="00C8179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F90B35" w14:textId="77777777" w:rsidR="00C81798" w:rsidRDefault="00C8179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529E17" w14:textId="77777777" w:rsidR="003A376D" w:rsidRDefault="00E4609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Alma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 xml:space="preserve"> Mason</w:t>
            </w:r>
          </w:p>
          <w:p w14:paraId="7E105CE1" w14:textId="77777777" w:rsidR="003A376D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510D9E" w14:textId="77777777" w:rsidR="00CD6552" w:rsidRPr="003A376D" w:rsidRDefault="00CD655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F1CD4C" w14:textId="77777777" w:rsidR="00E46099" w:rsidRDefault="00E4609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14:paraId="5833822F" w14:textId="50120A7D" w:rsidR="004B08CF" w:rsidRPr="003A376D" w:rsidRDefault="004B08C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Stewart</w:t>
            </w:r>
          </w:p>
        </w:tc>
        <w:tc>
          <w:tcPr>
            <w:tcW w:w="2792" w:type="dxa"/>
          </w:tcPr>
          <w:p w14:paraId="0163578B" w14:textId="77777777" w:rsidR="009F149E" w:rsidRDefault="00C3797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>021</w:t>
            </w:r>
          </w:p>
          <w:p w14:paraId="5B221F13" w14:textId="77777777" w:rsidR="00F44629" w:rsidRDefault="00F4462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0F02DB" w14:textId="77777777" w:rsidR="00F44629" w:rsidRDefault="00F4462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D1FF59" w14:textId="77777777" w:rsidR="00F44629" w:rsidRDefault="0065523A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description</w:t>
            </w:r>
            <w:r w:rsidR="006E561E">
              <w:rPr>
                <w:rFonts w:ascii="Arial" w:hAnsi="Arial" w:cs="Arial"/>
                <w:sz w:val="20"/>
                <w:szCs w:val="20"/>
              </w:rPr>
              <w:t xml:space="preserve"> has been authorised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post is due to be </w:t>
            </w:r>
            <w:r w:rsidR="006E561E">
              <w:rPr>
                <w:rFonts w:ascii="Arial" w:hAnsi="Arial" w:cs="Arial"/>
                <w:sz w:val="20"/>
                <w:szCs w:val="20"/>
              </w:rPr>
              <w:t>advertised</w:t>
            </w:r>
          </w:p>
          <w:p w14:paraId="063DC430" w14:textId="77777777" w:rsidR="0065523A" w:rsidRDefault="0065523A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63D09" w14:textId="211648A7" w:rsidR="0065523A" w:rsidRPr="003A376D" w:rsidRDefault="0065523A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is not interested in post</w:t>
            </w:r>
          </w:p>
        </w:tc>
      </w:tr>
      <w:tr w:rsidR="00D72F89" w:rsidRPr="003A376D" w14:paraId="38E8F320" w14:textId="77777777" w:rsidTr="00BF13B0">
        <w:tc>
          <w:tcPr>
            <w:tcW w:w="2795" w:type="dxa"/>
          </w:tcPr>
          <w:p w14:paraId="6945BC6B" w14:textId="11C7CB61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Improving the curriculum offer in line with the current needs of the national and local economy</w:t>
            </w:r>
          </w:p>
          <w:p w14:paraId="335A4AF6" w14:textId="77777777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9ACE4" w14:textId="5A5CD565" w:rsidR="005021F0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Improve recruitment of new learners and business to AVCT</w:t>
            </w:r>
          </w:p>
        </w:tc>
        <w:tc>
          <w:tcPr>
            <w:tcW w:w="2794" w:type="dxa"/>
          </w:tcPr>
          <w:p w14:paraId="45DBB1F4" w14:textId="15D83BD2" w:rsidR="00066E87" w:rsidRPr="003A376D" w:rsidRDefault="00066E87" w:rsidP="00066E8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Recruit specialist to develop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 xml:space="preserve"> and deliver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new hairdressing curriculum</w:t>
            </w:r>
          </w:p>
          <w:p w14:paraId="237BA508" w14:textId="77777777" w:rsidR="00EC2A8E" w:rsidRPr="003A376D" w:rsidRDefault="00EC2A8E" w:rsidP="00066E8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46AECA" w14:textId="77777777" w:rsidR="00D72F89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Contact Kellie</w:t>
            </w:r>
            <w:r w:rsidR="00E46099" w:rsidRPr="003A376D">
              <w:rPr>
                <w:rFonts w:ascii="Arial" w:hAnsi="Arial" w:cs="Arial"/>
                <w:sz w:val="20"/>
                <w:szCs w:val="20"/>
              </w:rPr>
              <w:t xml:space="preserve"> to look at recruitment for hairdressing</w:t>
            </w:r>
          </w:p>
          <w:p w14:paraId="12EAA17D" w14:textId="329301AC" w:rsidR="00066E87" w:rsidRPr="003A376D" w:rsidRDefault="00066E8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E41F939" w14:textId="1B757D13" w:rsidR="00D72F89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20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4134F2E8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24FFAE" w14:textId="77777777" w:rsidR="00563286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577194FE" w14:textId="77777777" w:rsidR="00EC2A8E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02DE1E" w14:textId="3C9867FB" w:rsidR="00EC2A8E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C86EDF2" w14:textId="77777777" w:rsidR="00D72F89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  <w:p w14:paraId="3F633601" w14:textId="77777777" w:rsidR="00F44629" w:rsidRDefault="00F4462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1B9D14" w14:textId="77777777" w:rsidR="00F44629" w:rsidRDefault="00F4462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EDFB64" w14:textId="77777777" w:rsidR="00F44629" w:rsidRDefault="00F44629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4629">
              <w:rPr>
                <w:rFonts w:ascii="Arial" w:hAnsi="Arial" w:cs="Arial"/>
                <w:color w:val="FF0000"/>
                <w:sz w:val="20"/>
                <w:szCs w:val="20"/>
              </w:rPr>
              <w:t>Review 10</w:t>
            </w:r>
            <w:r w:rsidRPr="00F4462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F44629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September</w:t>
            </w:r>
          </w:p>
          <w:p w14:paraId="3AD22B88" w14:textId="77777777" w:rsidR="0065523A" w:rsidRDefault="0065523A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0FF9A5" w14:textId="15CE1BC1" w:rsidR="0065523A" w:rsidRPr="003A376D" w:rsidRDefault="0065523A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Kellie not available</w:t>
            </w:r>
          </w:p>
        </w:tc>
      </w:tr>
      <w:tr w:rsidR="00D72F89" w:rsidRPr="003A376D" w14:paraId="69326390" w14:textId="77777777" w:rsidTr="00BF13B0">
        <w:tc>
          <w:tcPr>
            <w:tcW w:w="2795" w:type="dxa"/>
          </w:tcPr>
          <w:p w14:paraId="1C6CC422" w14:textId="787FADC0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Improving the curriculum offer in line with the current needs of the national and local economy</w:t>
            </w:r>
          </w:p>
          <w:p w14:paraId="13AD0513" w14:textId="77777777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27724" w14:textId="140B36C7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Improve recruitment of new learners and business to AVCT</w:t>
            </w:r>
          </w:p>
        </w:tc>
        <w:tc>
          <w:tcPr>
            <w:tcW w:w="2794" w:type="dxa"/>
          </w:tcPr>
          <w:p w14:paraId="100C2276" w14:textId="7AB6EE28" w:rsidR="004B7FA3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B7FA3">
              <w:rPr>
                <w:rFonts w:ascii="Arial" w:hAnsi="Arial" w:cs="Arial"/>
                <w:sz w:val="20"/>
                <w:szCs w:val="20"/>
              </w:rPr>
              <w:t>rrange a meeting with the following 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look at community activation</w:t>
            </w:r>
          </w:p>
          <w:p w14:paraId="67DF84A4" w14:textId="77777777" w:rsidR="004B7FA3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921ED8" w14:textId="6AA9D2E2" w:rsidR="00607F0C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Pauline </w:t>
            </w:r>
            <w:proofErr w:type="spellStart"/>
            <w:r w:rsidRPr="003A376D">
              <w:rPr>
                <w:rFonts w:ascii="Arial" w:hAnsi="Arial" w:cs="Arial"/>
                <w:sz w:val="20"/>
                <w:szCs w:val="20"/>
              </w:rPr>
              <w:t>Knibb</w:t>
            </w:r>
            <w:proofErr w:type="spellEnd"/>
          </w:p>
          <w:p w14:paraId="3873F082" w14:textId="04F08550" w:rsidR="003833D1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Cathy Edwards</w:t>
            </w:r>
          </w:p>
          <w:p w14:paraId="34FFFA8C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Boz-regarding John O’Brien</w:t>
            </w:r>
          </w:p>
          <w:p w14:paraId="1726F8DA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241E97" w14:textId="5FE74F19" w:rsidR="00EC2A8E" w:rsidRPr="003A376D" w:rsidRDefault="003833D1" w:rsidP="00C3797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Susan Lee</w:t>
            </w:r>
          </w:p>
          <w:p w14:paraId="1E11670A" w14:textId="1A687825" w:rsidR="00EC2A8E" w:rsidRPr="003A376D" w:rsidRDefault="00EC2A8E" w:rsidP="00C3797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0D842A" w14:textId="26B44EC0" w:rsidR="003B7B1C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23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  <w:p w14:paraId="6693F4C1" w14:textId="77777777" w:rsidR="003B7B1C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AA9EA3" w14:textId="17A2C872" w:rsidR="00326C03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757825A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AD1E7A" w14:textId="7B7193BE" w:rsidR="00D72F89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3A376D">
              <w:rPr>
                <w:rFonts w:ascii="Arial" w:hAnsi="Arial" w:cs="Arial"/>
                <w:sz w:val="20"/>
                <w:szCs w:val="20"/>
              </w:rPr>
              <w:t>man</w:t>
            </w:r>
          </w:p>
          <w:p w14:paraId="4F76FBCC" w14:textId="77777777" w:rsidR="003833D1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E86EF1" w14:textId="77777777" w:rsidR="00DB153F" w:rsidRDefault="00DB153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F5164C" w14:textId="77777777" w:rsidR="00DB153F" w:rsidRPr="003A376D" w:rsidRDefault="00DB153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9488F0" w14:textId="4F88F0F1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 Stewart</w:t>
            </w:r>
          </w:p>
        </w:tc>
        <w:tc>
          <w:tcPr>
            <w:tcW w:w="2792" w:type="dxa"/>
          </w:tcPr>
          <w:p w14:paraId="6A08D1D2" w14:textId="77777777" w:rsidR="00D72F89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  <w:p w14:paraId="6F665ED2" w14:textId="77777777" w:rsidR="00F44629" w:rsidRDefault="00F4462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E6793" w14:textId="56BB74F2" w:rsidR="00610753" w:rsidRDefault="0065523A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61075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rranged with </w:t>
            </w:r>
          </w:p>
          <w:p w14:paraId="08453CE5" w14:textId="70825395" w:rsidR="00610753" w:rsidRPr="003A376D" w:rsidRDefault="00610753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Pauline </w:t>
            </w:r>
            <w:proofErr w:type="spellStart"/>
            <w:r w:rsidRPr="003A376D">
              <w:rPr>
                <w:rFonts w:ascii="Arial" w:hAnsi="Arial" w:cs="Arial"/>
                <w:sz w:val="20"/>
                <w:szCs w:val="20"/>
              </w:rPr>
              <w:t>Knibb</w:t>
            </w:r>
            <w:proofErr w:type="spellEnd"/>
          </w:p>
          <w:p w14:paraId="156D5F38" w14:textId="77777777" w:rsidR="0065523A" w:rsidRDefault="00610753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Cathy Edwards</w:t>
            </w:r>
          </w:p>
          <w:p w14:paraId="5E8D0C0F" w14:textId="77777777" w:rsidR="0065523A" w:rsidRDefault="0065523A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Ross</w:t>
            </w:r>
          </w:p>
          <w:p w14:paraId="06EB7EA4" w14:textId="77777777" w:rsidR="0065523A" w:rsidRDefault="0065523A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Boz ena</w:t>
            </w:r>
          </w:p>
          <w:p w14:paraId="633DD7DC" w14:textId="4BBC7305" w:rsidR="00610753" w:rsidRDefault="00610753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Lee</w:t>
            </w:r>
          </w:p>
          <w:p w14:paraId="52CD7C01" w14:textId="77777777" w:rsidR="0065523A" w:rsidRDefault="0065523A" w:rsidP="0061075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564218" w14:textId="579B3992" w:rsidR="00F44629" w:rsidRPr="003A376D" w:rsidRDefault="00381512" w:rsidP="00381512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Contacted-awaiting response</w:t>
            </w:r>
          </w:p>
        </w:tc>
      </w:tr>
    </w:tbl>
    <w:p w14:paraId="1A3207AB" w14:textId="13660437" w:rsidR="003A376D" w:rsidRDefault="003A376D">
      <w:r>
        <w:br w:type="page"/>
      </w:r>
    </w:p>
    <w:p w14:paraId="0643F5D7" w14:textId="77777777" w:rsidR="003A376D" w:rsidRDefault="003A37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114886" w:rsidRPr="003A376D" w14:paraId="561180A9" w14:textId="77777777" w:rsidTr="00F37369">
        <w:tc>
          <w:tcPr>
            <w:tcW w:w="2795" w:type="dxa"/>
            <w:shd w:val="clear" w:color="auto" w:fill="BFBFBF" w:themeFill="background1" w:themeFillShade="BF"/>
          </w:tcPr>
          <w:p w14:paraId="260FD83B" w14:textId="79468415" w:rsidR="00114886" w:rsidRDefault="00114886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  <w:p w14:paraId="06FB2459" w14:textId="77777777" w:rsidR="00114886" w:rsidRPr="003A376D" w:rsidRDefault="00114886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14:paraId="6BAE21B4" w14:textId="4441B93F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14:paraId="124FD926" w14:textId="79678739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BFBFBF" w:themeFill="background1" w:themeFillShade="BF"/>
          </w:tcPr>
          <w:p w14:paraId="1C4A49DE" w14:textId="1BBD35B9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14:paraId="690092ED" w14:textId="5F809380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D72F89" w:rsidRPr="003A376D" w14:paraId="5F44C128" w14:textId="77777777" w:rsidTr="00BF13B0">
        <w:tc>
          <w:tcPr>
            <w:tcW w:w="2795" w:type="dxa"/>
          </w:tcPr>
          <w:p w14:paraId="49B0059D" w14:textId="0EB2443E" w:rsidR="003A376D" w:rsidRDefault="003A376D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Streamline and speed up communication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channels</w:t>
            </w:r>
          </w:p>
          <w:p w14:paraId="2FCEFE7D" w14:textId="77777777" w:rsidR="00FD5AB8" w:rsidRDefault="00FD5AB8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05CAFE" w14:textId="135C2FDA" w:rsidR="00FD5AB8" w:rsidRDefault="00FD5AB8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upgrade required</w:t>
            </w:r>
          </w:p>
          <w:p w14:paraId="3D3C841A" w14:textId="77777777" w:rsidR="003A376D" w:rsidRDefault="003A376D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879FA0" w14:textId="765A5078" w:rsidR="005021F0" w:rsidRPr="003A376D" w:rsidRDefault="005021F0" w:rsidP="00381512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9A4BC0D" w14:textId="77777777" w:rsidR="00700BBD" w:rsidRDefault="00700BBD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71187C" w14:textId="6174B9CF" w:rsidR="00FD5AB8" w:rsidRDefault="00FD5AB8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drive</w:t>
            </w:r>
            <w:r>
              <w:rPr>
                <w:rFonts w:ascii="Arial" w:hAnsi="Arial" w:cs="Arial"/>
                <w:sz w:val="20"/>
                <w:szCs w:val="20"/>
              </w:rPr>
              <w:br/>
              <w:t>Single central file</w:t>
            </w:r>
          </w:p>
          <w:p w14:paraId="04D8E2EB" w14:textId="77777777" w:rsidR="00FD5AB8" w:rsidRDefault="00FD5AB8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</w:t>
            </w:r>
          </w:p>
          <w:p w14:paraId="5609292B" w14:textId="387D30D6" w:rsidR="00FD5AB8" w:rsidRDefault="00FD5AB8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Connectivity</w:t>
            </w:r>
          </w:p>
          <w:p w14:paraId="35C74FE5" w14:textId="77777777" w:rsidR="00FD5AB8" w:rsidRDefault="00FD5AB8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037132" w14:textId="2005429A" w:rsidR="00FD5AB8" w:rsidRPr="003A376D" w:rsidRDefault="00FD5AB8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1A9495" w14:textId="6D9C8A43" w:rsidR="00D72F89" w:rsidRPr="003A376D" w:rsidRDefault="00870FB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24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633088E4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2F711" w14:textId="410CEA44" w:rsidR="00D72F89" w:rsidRPr="003A376D" w:rsidRDefault="00FD5AB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 consultant to review the entire system</w:t>
            </w:r>
          </w:p>
        </w:tc>
        <w:tc>
          <w:tcPr>
            <w:tcW w:w="2792" w:type="dxa"/>
          </w:tcPr>
          <w:p w14:paraId="582FD34F" w14:textId="77777777" w:rsidR="00D72F89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  <w:p w14:paraId="3DCA5C7C" w14:textId="77777777" w:rsidR="00C81798" w:rsidRDefault="00C8179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8CFFF8" w14:textId="3A8193F0" w:rsidR="00C81798" w:rsidRPr="003A376D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81512">
              <w:rPr>
                <w:rFonts w:ascii="Arial" w:hAnsi="Arial" w:cs="Arial"/>
                <w:color w:val="FF0000"/>
                <w:sz w:val="20"/>
                <w:szCs w:val="20"/>
              </w:rPr>
              <w:t xml:space="preserve">Re-visit </w:t>
            </w:r>
            <w:r w:rsidR="00FD5AB8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="00FD5AB8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381512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September 2021</w:t>
            </w:r>
          </w:p>
        </w:tc>
      </w:tr>
      <w:tr w:rsidR="00D72F89" w:rsidRPr="003A376D" w14:paraId="62114CE7" w14:textId="77777777" w:rsidTr="00BF13B0">
        <w:tc>
          <w:tcPr>
            <w:tcW w:w="2795" w:type="dxa"/>
          </w:tcPr>
          <w:p w14:paraId="0E222FA0" w14:textId="3A50C8FA" w:rsidR="005021F0" w:rsidRPr="003A376D" w:rsidRDefault="004B7FA3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standardisation of delivery and increase funding stream</w:t>
            </w:r>
          </w:p>
          <w:p w14:paraId="7623CCC6" w14:textId="77777777" w:rsidR="005021F0" w:rsidRPr="003A376D" w:rsidRDefault="005021F0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0C6175" w14:textId="5B547B4F" w:rsidR="005021F0" w:rsidRPr="003A376D" w:rsidRDefault="005021F0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E6D0AEC" w14:textId="77777777" w:rsidR="004B7FA3" w:rsidRDefault="00607F0C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Recruitment for </w:t>
            </w:r>
            <w:r w:rsidR="003A376D">
              <w:rPr>
                <w:rFonts w:ascii="Arial" w:hAnsi="Arial" w:cs="Arial"/>
                <w:sz w:val="20"/>
                <w:szCs w:val="20"/>
              </w:rPr>
              <w:t>functional s</w:t>
            </w:r>
            <w:r w:rsidRPr="003A376D">
              <w:rPr>
                <w:rFonts w:ascii="Arial" w:hAnsi="Arial" w:cs="Arial"/>
                <w:sz w:val="20"/>
                <w:szCs w:val="20"/>
              </w:rPr>
              <w:t>kills</w:t>
            </w:r>
            <w:r w:rsidR="003A376D">
              <w:rPr>
                <w:rFonts w:ascii="Arial" w:hAnsi="Arial" w:cs="Arial"/>
                <w:sz w:val="20"/>
                <w:szCs w:val="20"/>
              </w:rPr>
              <w:t xml:space="preserve">, possibly </w:t>
            </w:r>
            <w:r w:rsidRPr="003A376D">
              <w:rPr>
                <w:rFonts w:ascii="Arial" w:hAnsi="Arial" w:cs="Arial"/>
                <w:sz w:val="20"/>
                <w:szCs w:val="20"/>
              </w:rPr>
              <w:t>AVCT to deliver</w:t>
            </w:r>
            <w:r w:rsidR="003A376D">
              <w:rPr>
                <w:rFonts w:ascii="Arial" w:hAnsi="Arial" w:cs="Arial"/>
                <w:sz w:val="20"/>
                <w:szCs w:val="20"/>
              </w:rPr>
              <w:t xml:space="preserve"> across all models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8CB792" w14:textId="77777777" w:rsidR="004B7FA3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E07B2A" w14:textId="6C9826D3" w:rsidR="004B7FA3" w:rsidRPr="003A376D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learner</w:t>
            </w:r>
            <w:r w:rsidR="003F5CCC">
              <w:rPr>
                <w:rFonts w:ascii="Arial" w:hAnsi="Arial" w:cs="Arial"/>
                <w:sz w:val="20"/>
                <w:szCs w:val="20"/>
              </w:rPr>
              <w:t xml:space="preserve">s in-house to be taught at the </w:t>
            </w:r>
            <w:proofErr w:type="spellStart"/>
            <w:r w:rsidR="003F5CC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centre</w:t>
            </w:r>
          </w:p>
          <w:p w14:paraId="4B03BA04" w14:textId="3BD1786C" w:rsidR="004B7FA3" w:rsidRPr="003A376D" w:rsidRDefault="004B7FA3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041699" w14:textId="7658D320" w:rsidR="00D72F89" w:rsidRPr="003A376D" w:rsidRDefault="00870FB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23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580076A2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712221" w14:textId="7B9720C6" w:rsidR="00870FB6" w:rsidRDefault="00870FB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  <w:p w14:paraId="5FFBAFCF" w14:textId="77777777" w:rsidR="00C63018" w:rsidRDefault="00C6301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94702A" w14:textId="77777777" w:rsidR="00C63018" w:rsidRDefault="00C6301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E072F4" w14:textId="77777777" w:rsidR="00362746" w:rsidRPr="003A376D" w:rsidRDefault="0036274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F55ACB" w14:textId="35FDD5CF" w:rsidR="00D72F89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2020F92E" w14:textId="77777777" w:rsidR="004B7FA3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E3E20B" w14:textId="39FC0457" w:rsidR="004B7FA3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4A6B3A9" w14:textId="77777777" w:rsidR="00D72F89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  <w:p w14:paraId="1A473D01" w14:textId="77777777" w:rsidR="00362746" w:rsidRDefault="0036274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153422" w14:textId="77777777" w:rsidR="00722CA4" w:rsidRDefault="00722CA4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model to remain the same. Standardisation and quality of delivery to be evidenced through QA. Meeting added to the communication strategy for 2021 </w:t>
            </w:r>
          </w:p>
          <w:p w14:paraId="2D63A081" w14:textId="626DAEF5" w:rsidR="00FD5AB8" w:rsidRPr="003A376D" w:rsidRDefault="00FD5AB8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69" w:rsidRPr="003A376D" w14:paraId="5A7C328E" w14:textId="77777777" w:rsidTr="00BF13B0">
        <w:tc>
          <w:tcPr>
            <w:tcW w:w="2795" w:type="dxa"/>
          </w:tcPr>
          <w:p w14:paraId="4D0B6157" w14:textId="6C7F6E79" w:rsidR="00C81798" w:rsidRDefault="00C81798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coordination through identifying </w:t>
            </w:r>
            <w:r w:rsidR="005B10F1">
              <w:rPr>
                <w:rFonts w:ascii="Arial" w:hAnsi="Arial" w:cs="Arial"/>
                <w:sz w:val="20"/>
                <w:szCs w:val="20"/>
              </w:rPr>
              <w:t>opport</w:t>
            </w:r>
            <w:r>
              <w:rPr>
                <w:rFonts w:ascii="Arial" w:hAnsi="Arial" w:cs="Arial"/>
                <w:sz w:val="20"/>
                <w:szCs w:val="20"/>
              </w:rPr>
              <w:t>unities, resources and ideas across organisation, particularly, through the delivery of community education</w:t>
            </w:r>
          </w:p>
          <w:p w14:paraId="6B4BB33F" w14:textId="08F4FD4C" w:rsidR="00F37369" w:rsidRPr="003A376D" w:rsidRDefault="00F37369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9AC5B88" w14:textId="65364CB9" w:rsidR="00F37369" w:rsidRDefault="004B7FA3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5B10F1">
              <w:rPr>
                <w:rFonts w:ascii="Arial" w:hAnsi="Arial" w:cs="Arial"/>
                <w:sz w:val="20"/>
                <w:szCs w:val="20"/>
              </w:rPr>
              <w:t xml:space="preserve">staff to introduce </w:t>
            </w:r>
            <w:r w:rsidRPr="003A376D">
              <w:rPr>
                <w:rFonts w:ascii="Arial" w:hAnsi="Arial" w:cs="Arial"/>
                <w:sz w:val="20"/>
                <w:szCs w:val="20"/>
              </w:rPr>
              <w:t>Debbie’s role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responsibilities</w:t>
            </w:r>
            <w:r w:rsidR="005B10F1">
              <w:rPr>
                <w:rFonts w:ascii="Arial" w:hAnsi="Arial" w:cs="Arial"/>
                <w:sz w:val="20"/>
                <w:szCs w:val="20"/>
              </w:rPr>
              <w:t xml:space="preserve"> and how the role will support the organisation and staff going forward</w:t>
            </w:r>
          </w:p>
          <w:p w14:paraId="14406A78" w14:textId="77777777" w:rsidR="00F37369" w:rsidRDefault="00F37369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85E76" w14:textId="77777777" w:rsidR="00F37369" w:rsidRPr="003A376D" w:rsidRDefault="00F37369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BCC854" w14:textId="7B0BE661" w:rsidR="00F37369" w:rsidRPr="003A376D" w:rsidRDefault="00FD5AB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FD5AB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FA3" w:rsidRPr="003A376D">
              <w:rPr>
                <w:rFonts w:ascii="Arial" w:hAnsi="Arial" w:cs="Arial"/>
                <w:sz w:val="20"/>
                <w:szCs w:val="20"/>
              </w:rPr>
              <w:t>August 2021</w:t>
            </w:r>
          </w:p>
        </w:tc>
        <w:tc>
          <w:tcPr>
            <w:tcW w:w="2789" w:type="dxa"/>
          </w:tcPr>
          <w:p w14:paraId="24D3FC98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5E3B32" w14:textId="03341597" w:rsidR="00F37369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Forman</w:t>
            </w:r>
          </w:p>
        </w:tc>
        <w:tc>
          <w:tcPr>
            <w:tcW w:w="2792" w:type="dxa"/>
          </w:tcPr>
          <w:p w14:paraId="0C84702C" w14:textId="2A2AD7AD" w:rsidR="00F37369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="00362746">
              <w:rPr>
                <w:rFonts w:ascii="Arial" w:hAnsi="Arial" w:cs="Arial"/>
                <w:sz w:val="20"/>
                <w:szCs w:val="20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  <w:p w14:paraId="4FCFF684" w14:textId="77777777" w:rsidR="00362746" w:rsidRDefault="0036274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26B118" w14:textId="192D9BDF" w:rsidR="00362746" w:rsidRDefault="00410330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81798">
              <w:rPr>
                <w:rFonts w:ascii="Arial" w:hAnsi="Arial" w:cs="Arial"/>
                <w:sz w:val="20"/>
                <w:szCs w:val="20"/>
              </w:rPr>
              <w:t xml:space="preserve"> sent to all staff.</w:t>
            </w:r>
          </w:p>
          <w:p w14:paraId="2411D099" w14:textId="0E738AAC" w:rsidR="00C81798" w:rsidRPr="003A376D" w:rsidRDefault="00C8179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desk has been set up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Ellergreen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accommodate  </w:t>
            </w:r>
            <w:r w:rsidR="0041033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 staff to improve cohesion </w:t>
            </w:r>
            <w:r w:rsidR="00410330">
              <w:rPr>
                <w:rFonts w:ascii="Arial" w:hAnsi="Arial" w:cs="Arial"/>
                <w:sz w:val="20"/>
                <w:szCs w:val="20"/>
              </w:rPr>
              <w:t>between staff</w:t>
            </w:r>
          </w:p>
        </w:tc>
      </w:tr>
      <w:tr w:rsidR="005B10F1" w:rsidRPr="003A376D" w14:paraId="14370E75" w14:textId="77777777" w:rsidTr="00BF13B0">
        <w:tc>
          <w:tcPr>
            <w:tcW w:w="2795" w:type="dxa"/>
          </w:tcPr>
          <w:p w14:paraId="326B23B6" w14:textId="72C6330D" w:rsidR="005B10F1" w:rsidRDefault="003F5CCC" w:rsidP="00FD5AB8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the potential for recruitment.</w:t>
            </w:r>
            <w:r w:rsidR="00410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5B10F1">
              <w:rPr>
                <w:rFonts w:ascii="Arial" w:hAnsi="Arial" w:cs="Arial"/>
                <w:sz w:val="20"/>
                <w:szCs w:val="20"/>
              </w:rPr>
              <w:t>opportunities</w:t>
            </w:r>
            <w:r w:rsidR="00410330">
              <w:rPr>
                <w:rFonts w:ascii="Arial" w:hAnsi="Arial" w:cs="Arial"/>
                <w:sz w:val="20"/>
                <w:szCs w:val="20"/>
              </w:rPr>
              <w:t xml:space="preserve"> to diversi</w:t>
            </w:r>
            <w:r>
              <w:rPr>
                <w:rFonts w:ascii="Arial" w:hAnsi="Arial" w:cs="Arial"/>
                <w:sz w:val="20"/>
                <w:szCs w:val="20"/>
              </w:rPr>
              <w:t>fy across the current curriculum offer using different funding streams (levy funding)</w:t>
            </w:r>
          </w:p>
        </w:tc>
        <w:tc>
          <w:tcPr>
            <w:tcW w:w="2794" w:type="dxa"/>
          </w:tcPr>
          <w:p w14:paraId="17DE1B00" w14:textId="66DD0C6F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Finalise the short term curriculum offer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362746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3F5CCC">
              <w:rPr>
                <w:rFonts w:ascii="Arial" w:hAnsi="Arial" w:cs="Arial"/>
                <w:sz w:val="20"/>
                <w:szCs w:val="20"/>
              </w:rPr>
              <w:t>link different funding streams</w:t>
            </w:r>
          </w:p>
          <w:p w14:paraId="3EBE8A1E" w14:textId="77777777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45D71B" w14:textId="77777777" w:rsidR="005B10F1" w:rsidRPr="003A376D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95A066B" w14:textId="246DD771" w:rsidR="005B10F1" w:rsidRPr="003A376D" w:rsidRDefault="005B10F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B10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738E2197" w14:textId="77777777" w:rsidR="00622DC7" w:rsidRDefault="00622DC7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BF97EF" w14:textId="062DA163" w:rsidR="005B10F1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025851B7" w14:textId="77777777" w:rsidR="005B10F1" w:rsidRPr="003A376D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B50805" w14:textId="3F310E35" w:rsidR="005B10F1" w:rsidRPr="003A376D" w:rsidRDefault="005B10F1" w:rsidP="00FD5AB8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</w:t>
            </w:r>
            <w:r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</w:tc>
        <w:tc>
          <w:tcPr>
            <w:tcW w:w="2792" w:type="dxa"/>
          </w:tcPr>
          <w:p w14:paraId="19F0D931" w14:textId="129213EC" w:rsidR="00362746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  <w:p w14:paraId="4A29BA9B" w14:textId="24166A4F" w:rsidR="00362746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matrix now being developed to identify current gaps in learning of existing staff. And open up opportunities to multi-skill across different job roles</w:t>
            </w:r>
          </w:p>
          <w:p w14:paraId="3DE8A39A" w14:textId="77777777" w:rsidR="003F5CCC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0176CB" w14:textId="6A39E597" w:rsidR="003F5CCC" w:rsidRPr="003A376D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B5A9CDC" w14:textId="1143968D" w:rsidR="00E26977" w:rsidRPr="003A376D" w:rsidRDefault="00E2697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41AFD82A" w14:textId="77777777" w:rsidR="00F37369" w:rsidRDefault="00F3736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6E8B80B8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:rsidRPr="003A376D" w14:paraId="5BA35C0F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794C4271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D9DDA4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2BCB4E3A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3184D3B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FBB331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D72F89" w:rsidRPr="003A376D" w14:paraId="0F1F785C" w14:textId="77777777" w:rsidTr="00BF13B0">
        <w:tc>
          <w:tcPr>
            <w:tcW w:w="2795" w:type="dxa"/>
          </w:tcPr>
          <w:p w14:paraId="3A68157F" w14:textId="60DD0594" w:rsidR="00D72F89" w:rsidRDefault="00FE3E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="00776F26">
              <w:rPr>
                <w:rFonts w:ascii="Arial" w:hAnsi="Arial" w:cs="Arial"/>
                <w:sz w:val="20"/>
                <w:szCs w:val="20"/>
              </w:rPr>
              <w:t>m</w:t>
            </w:r>
            <w:r w:rsidR="00722CA4">
              <w:rPr>
                <w:rFonts w:ascii="Arial" w:hAnsi="Arial" w:cs="Arial"/>
                <w:sz w:val="20"/>
                <w:szCs w:val="20"/>
              </w:rPr>
              <w:t>arketing and recruitment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CA4">
              <w:rPr>
                <w:rFonts w:ascii="Arial" w:hAnsi="Arial" w:cs="Arial"/>
                <w:sz w:val="20"/>
                <w:szCs w:val="20"/>
              </w:rPr>
              <w:t>attract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new business opportunities</w:t>
            </w:r>
          </w:p>
          <w:p w14:paraId="109A14A8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06A53A" w14:textId="4E4314A1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partnerships for the delivery of the new Digi</w:t>
            </w:r>
            <w:r w:rsidR="00FE3ED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hub </w:t>
            </w:r>
            <w:r w:rsidR="00FE3ED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2794" w:type="dxa"/>
          </w:tcPr>
          <w:p w14:paraId="74DC2B4E" w14:textId="77777777" w:rsidR="00C13465" w:rsidRDefault="00C37977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r w:rsidR="00C13465">
              <w:rPr>
                <w:rFonts w:ascii="Arial" w:hAnsi="Arial" w:cs="Arial"/>
                <w:sz w:val="20"/>
                <w:szCs w:val="20"/>
              </w:rPr>
              <w:t>to present the new marketing strategy to the Education Board.</w:t>
            </w:r>
          </w:p>
          <w:p w14:paraId="7CC54AAC" w14:textId="77777777" w:rsidR="00C13465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25FA5A" w14:textId="7654E6FA" w:rsidR="00C13465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agree market</w:t>
            </w:r>
            <w:r w:rsidR="00E81356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aims. To ensure support and effective resour</w:t>
            </w:r>
            <w:r w:rsidR="00722CA4">
              <w:rPr>
                <w:rFonts w:ascii="Arial" w:hAnsi="Arial" w:cs="Arial"/>
                <w:sz w:val="20"/>
                <w:szCs w:val="20"/>
              </w:rPr>
              <w:t>ces are in place to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promotional campaigns</w:t>
            </w:r>
          </w:p>
          <w:p w14:paraId="6CFD93BC" w14:textId="7BC0701E" w:rsidR="00C13465" w:rsidRPr="003A376D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198244" w14:textId="7C2A0C2A" w:rsidR="00D72F89" w:rsidRPr="003A376D" w:rsidRDefault="00CF1964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23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C37977" w:rsidRPr="003A376D">
              <w:rPr>
                <w:rFonts w:ascii="Arial" w:hAnsi="Arial" w:cs="Arial"/>
                <w:sz w:val="20"/>
                <w:szCs w:val="20"/>
              </w:rPr>
              <w:t xml:space="preserve"> to 2021</w:t>
            </w:r>
          </w:p>
        </w:tc>
        <w:tc>
          <w:tcPr>
            <w:tcW w:w="2789" w:type="dxa"/>
          </w:tcPr>
          <w:p w14:paraId="2EAB9DE9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F5337A" w14:textId="27F8F39B" w:rsidR="00D72F89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 Stewart</w:t>
            </w:r>
            <w:r w:rsidR="00C1346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8A403" w14:textId="77777777" w:rsidR="00FE55FB" w:rsidRPr="003A376D" w:rsidRDefault="00FE55FB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A744FF" w14:textId="27161475" w:rsidR="003B7B1C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Stephen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 Mclean</w:t>
            </w:r>
          </w:p>
        </w:tc>
        <w:tc>
          <w:tcPr>
            <w:tcW w:w="2792" w:type="dxa"/>
          </w:tcPr>
          <w:p w14:paraId="27F1B978" w14:textId="77777777" w:rsidR="00D72F89" w:rsidRDefault="00C3797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  <w:p w14:paraId="7F64FD64" w14:textId="77777777" w:rsidR="00362746" w:rsidRDefault="0036274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5D3C2B" w14:textId="2D75FB37" w:rsidR="003F5CCC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Review 3rd</w:t>
            </w:r>
            <w:r w:rsidR="005768E4" w:rsidRPr="005768E4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September</w:t>
            </w:r>
            <w:r w:rsidR="00310730">
              <w:rPr>
                <w:rFonts w:ascii="Arial" w:hAnsi="Arial" w:cs="Arial"/>
                <w:color w:val="FF0000"/>
                <w:sz w:val="20"/>
                <w:szCs w:val="20"/>
              </w:rPr>
              <w:t xml:space="preserve"> 2021</w:t>
            </w:r>
          </w:p>
          <w:p w14:paraId="371C7A10" w14:textId="77777777" w:rsidR="003F5CCC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837853" w14:textId="77777777" w:rsidR="003F5CCC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3F0026" w14:textId="627AD12D" w:rsidR="00362746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Review 3rd</w:t>
            </w:r>
            <w:r w:rsidR="003F5CCC" w:rsidRPr="005768E4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September</w:t>
            </w:r>
            <w:r w:rsidR="003F5CCC">
              <w:rPr>
                <w:rFonts w:ascii="Arial" w:hAnsi="Arial" w:cs="Arial"/>
                <w:color w:val="FF0000"/>
                <w:sz w:val="20"/>
                <w:szCs w:val="20"/>
              </w:rPr>
              <w:t xml:space="preserve"> 2021</w:t>
            </w:r>
          </w:p>
          <w:p w14:paraId="3EF5844D" w14:textId="77777777" w:rsidR="003F5CCC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E15749" w14:textId="77777777" w:rsidR="003F5CCC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0E9965" w14:textId="1664A5A6" w:rsidR="003F5CCC" w:rsidRPr="003A376D" w:rsidRDefault="003F5CC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5B9295A8" w14:textId="77777777" w:rsidTr="00BF13B0">
        <w:tc>
          <w:tcPr>
            <w:tcW w:w="2795" w:type="dxa"/>
          </w:tcPr>
          <w:p w14:paraId="5B932E3C" w14:textId="59CE7370" w:rsidR="00D72F89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up to date information is available on media sites</w:t>
            </w:r>
          </w:p>
          <w:p w14:paraId="602F839A" w14:textId="19D884B6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6804D3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8DC9CE" w14:textId="2684BE6E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6191C2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2190C7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12AD0CE" w14:textId="4BE3CF4D" w:rsidR="008C4DE1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Andy Davies to check on website updates</w:t>
            </w:r>
          </w:p>
          <w:p w14:paraId="00E6FA8D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69936" w14:textId="4A4A2D90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24D4EF" w14:textId="422EDA4B" w:rsidR="005768E4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8C4DE1" w:rsidRPr="003A376D">
              <w:rPr>
                <w:rFonts w:ascii="Arial" w:hAnsi="Arial" w:cs="Arial"/>
                <w:sz w:val="20"/>
                <w:szCs w:val="20"/>
              </w:rPr>
              <w:t>Alex Croft</w:t>
            </w:r>
            <w:r>
              <w:rPr>
                <w:rFonts w:ascii="Arial" w:hAnsi="Arial" w:cs="Arial"/>
                <w:sz w:val="20"/>
                <w:szCs w:val="20"/>
              </w:rPr>
              <w:t xml:space="preserve"> to look at delivering the new digital courses</w:t>
            </w:r>
          </w:p>
          <w:p w14:paraId="2CBBD8D8" w14:textId="7993B156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D7A92F0" w14:textId="03A5A9AC" w:rsidR="00D72F89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76F2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08D5B775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72AFA" w14:textId="1EB9027F" w:rsidR="008C4DE1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 w:rsidR="00776F26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09F37126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486F6F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42BAD8" w14:textId="7570BBF1" w:rsidR="00776F26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 w:rsidR="00776F26">
              <w:rPr>
                <w:rFonts w:ascii="Arial" w:hAnsi="Arial" w:cs="Arial"/>
                <w:sz w:val="20"/>
                <w:szCs w:val="20"/>
              </w:rPr>
              <w:t xml:space="preserve"> Forman</w:t>
            </w:r>
          </w:p>
          <w:p w14:paraId="2263CB12" w14:textId="33F202CC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0309A5AD" w14:textId="77777777" w:rsidR="00D72F89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  <w:p w14:paraId="0F6BD0C0" w14:textId="77777777" w:rsidR="00381512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2590F3" w14:textId="77777777" w:rsidR="005768E4" w:rsidRDefault="005768E4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368F79" w14:textId="77777777" w:rsidR="005768E4" w:rsidRDefault="005768E4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2AF397" w14:textId="77777777" w:rsidR="005768E4" w:rsidRDefault="005768E4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7228C2" w14:textId="766157A2" w:rsidR="005768E4" w:rsidRPr="003A376D" w:rsidRDefault="005768E4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Review</w:t>
            </w:r>
            <w:r w:rsidR="00381512">
              <w:rPr>
                <w:rFonts w:ascii="Arial" w:hAnsi="Arial" w:cs="Arial"/>
                <w:color w:val="FF0000"/>
                <w:sz w:val="20"/>
                <w:szCs w:val="20"/>
              </w:rPr>
              <w:t xml:space="preserve"> 3rd</w:t>
            </w:r>
            <w:r w:rsidR="00310730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September 2021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72F89" w:rsidRPr="003A376D" w14:paraId="2FEEB767" w14:textId="77777777" w:rsidTr="00BF13B0">
        <w:tc>
          <w:tcPr>
            <w:tcW w:w="2795" w:type="dxa"/>
          </w:tcPr>
          <w:p w14:paraId="3129C1B5" w14:textId="77777777" w:rsidR="00722CA4" w:rsidRPr="003A376D" w:rsidRDefault="00722CA4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curriculum offer to include new technologies</w:t>
            </w:r>
          </w:p>
          <w:p w14:paraId="21843F8D" w14:textId="1A671738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86BED0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53336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14FDDE6" w14:textId="77777777" w:rsidR="00722CA4" w:rsidRDefault="00722CA4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advert, short list candidates arrange interviews</w:t>
            </w:r>
          </w:p>
          <w:p w14:paraId="63E54D04" w14:textId="77777777" w:rsidR="006A2A7F" w:rsidRDefault="006A2A7F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C88038" w14:textId="77777777" w:rsidR="006A2A7F" w:rsidRDefault="006A2A7F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E83B08" w14:textId="3E00EC3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D6D5C" w14:textId="412447EB" w:rsidR="00D72F89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09EBC5BF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C938E5" w14:textId="282AEE20" w:rsidR="00D72F89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Danielle/Alma</w:t>
            </w:r>
          </w:p>
        </w:tc>
        <w:tc>
          <w:tcPr>
            <w:tcW w:w="2792" w:type="dxa"/>
          </w:tcPr>
          <w:p w14:paraId="33883FDA" w14:textId="77777777" w:rsidR="006A2A7F" w:rsidRDefault="006A2A7F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446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  <w:p w14:paraId="0D066DCF" w14:textId="77777777" w:rsidR="006A2A7F" w:rsidRDefault="006A2A7F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C73949" w14:textId="77777777" w:rsidR="00FD5AB8" w:rsidRDefault="006A2A7F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</w:t>
            </w:r>
          </w:p>
          <w:p w14:paraId="279F5482" w14:textId="77777777" w:rsidR="00FD5AB8" w:rsidRDefault="00FD5AB8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984DD5" w14:textId="5E189428" w:rsidR="00D72F89" w:rsidRPr="003A376D" w:rsidRDefault="00FE55FB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 </w:t>
            </w:r>
            <w:r w:rsidR="006A2A7F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</w:tr>
      <w:tr w:rsidR="006A2A7F" w:rsidRPr="003A376D" w14:paraId="2B7678B7" w14:textId="77777777" w:rsidTr="00BF13B0">
        <w:tc>
          <w:tcPr>
            <w:tcW w:w="2795" w:type="dxa"/>
          </w:tcPr>
          <w:p w14:paraId="7B01C4D7" w14:textId="77777777" w:rsidR="006A2A7F" w:rsidRDefault="006A2A7F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27DE00" w14:textId="5008DB05" w:rsidR="006A2A7F" w:rsidRDefault="00FD5AB8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c</w:t>
            </w:r>
            <w:r w:rsidR="006A2A7F">
              <w:rPr>
                <w:rFonts w:ascii="Arial" w:hAnsi="Arial" w:cs="Arial"/>
                <w:sz w:val="20"/>
                <w:szCs w:val="20"/>
              </w:rPr>
              <w:t xml:space="preserve">ollaboration with other areas to strengthen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2A7F">
              <w:rPr>
                <w:rFonts w:ascii="Arial" w:hAnsi="Arial" w:cs="Arial"/>
                <w:sz w:val="20"/>
                <w:szCs w:val="20"/>
              </w:rPr>
              <w:t>current and wider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oppportunities</w:t>
            </w:r>
            <w:proofErr w:type="spellEnd"/>
          </w:p>
          <w:p w14:paraId="7F7C97F6" w14:textId="77777777" w:rsidR="006A2A7F" w:rsidRDefault="006A2A7F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5E22D" w14:textId="77777777" w:rsidR="006A2A7F" w:rsidRDefault="006A2A7F" w:rsidP="00722CA4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C6E047A" w14:textId="13AE9065" w:rsidR="006A2A7F" w:rsidRDefault="006A2A7F" w:rsidP="006A2A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61E87" w14:textId="23869DC3" w:rsidR="006A2A7F" w:rsidRPr="006A2A7F" w:rsidRDefault="006A2A7F" w:rsidP="006A2A7F">
            <w:pPr>
              <w:rPr>
                <w:rFonts w:ascii="Arial" w:hAnsi="Arial" w:cs="Arial"/>
                <w:sz w:val="20"/>
                <w:szCs w:val="20"/>
              </w:rPr>
            </w:pPr>
            <w:r w:rsidRPr="006A2A7F">
              <w:rPr>
                <w:rFonts w:ascii="Arial" w:hAnsi="Arial" w:cs="Arial"/>
                <w:sz w:val="20"/>
                <w:szCs w:val="20"/>
              </w:rPr>
              <w:t>NSC AVCT-Presentation to board to evidence opportunities</w:t>
            </w:r>
          </w:p>
        </w:tc>
        <w:tc>
          <w:tcPr>
            <w:tcW w:w="2778" w:type="dxa"/>
          </w:tcPr>
          <w:p w14:paraId="09699DCD" w14:textId="501F79FA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33D7722D" w14:textId="7B07B77D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</w:tc>
        <w:tc>
          <w:tcPr>
            <w:tcW w:w="2792" w:type="dxa"/>
          </w:tcPr>
          <w:p w14:paraId="3C6164D6" w14:textId="77777777" w:rsidR="006A2A7F" w:rsidRDefault="006A2A7F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446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  <w:p w14:paraId="6B4404BB" w14:textId="77777777" w:rsidR="006A2A7F" w:rsidRDefault="006A2A7F" w:rsidP="006A2A7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EAEC9" w14:textId="77777777" w:rsidR="00E26977" w:rsidRDefault="00E2697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1A7956E0" w14:textId="77777777" w:rsidR="005768E4" w:rsidRDefault="005768E4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5C124711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:rsidRPr="003A376D" w14:paraId="14D68EEE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606E13DA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9FC6A9C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6392C966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1145291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25464BCC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D72F89" w:rsidRPr="003A376D" w14:paraId="41117CD2" w14:textId="77777777" w:rsidTr="00BF13B0">
        <w:tc>
          <w:tcPr>
            <w:tcW w:w="2795" w:type="dxa"/>
          </w:tcPr>
          <w:p w14:paraId="77852AA8" w14:textId="542DDA58" w:rsidR="00D72F89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quality and efficiency of communication </w:t>
            </w:r>
            <w:r w:rsidR="00310730">
              <w:rPr>
                <w:rFonts w:ascii="Arial" w:hAnsi="Arial" w:cs="Arial"/>
                <w:sz w:val="20"/>
                <w:szCs w:val="20"/>
              </w:rPr>
              <w:t xml:space="preserve"> across organisation</w:t>
            </w:r>
          </w:p>
          <w:p w14:paraId="4AC26A37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979BF94" w14:textId="781C3EE9" w:rsidR="00D72F89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landline (diverted calls </w:t>
            </w:r>
            <w:r w:rsidR="00DB153F">
              <w:rPr>
                <w:rFonts w:ascii="Arial" w:hAnsi="Arial" w:cs="Arial"/>
                <w:sz w:val="20"/>
                <w:szCs w:val="20"/>
              </w:rPr>
              <w:t>from Lesley’s</w:t>
            </w:r>
            <w:r w:rsidR="00362746">
              <w:rPr>
                <w:rFonts w:ascii="Arial" w:hAnsi="Arial" w:cs="Arial"/>
                <w:sz w:val="20"/>
                <w:szCs w:val="20"/>
              </w:rPr>
              <w:t xml:space="preserve"> phone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B153F">
              <w:rPr>
                <w:rFonts w:ascii="Arial" w:hAnsi="Arial" w:cs="Arial"/>
                <w:sz w:val="20"/>
                <w:szCs w:val="20"/>
              </w:rPr>
              <w:t xml:space="preserve"> Check progress of new phone system.</w:t>
            </w:r>
          </w:p>
          <w:p w14:paraId="1F718B23" w14:textId="4645EEA1" w:rsidR="00DB153F" w:rsidRPr="003A376D" w:rsidRDefault="00DB153F" w:rsidP="00362746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updates on shared drive</w:t>
            </w:r>
          </w:p>
        </w:tc>
        <w:tc>
          <w:tcPr>
            <w:tcW w:w="2778" w:type="dxa"/>
          </w:tcPr>
          <w:p w14:paraId="61F3784F" w14:textId="58482AAA" w:rsidR="00D72F89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A7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545B4A30" w14:textId="49886598" w:rsidR="00D72F89" w:rsidRPr="003A376D" w:rsidRDefault="00DB153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DC7">
              <w:rPr>
                <w:rFonts w:ascii="Arial" w:hAnsi="Arial" w:cs="Arial"/>
                <w:sz w:val="20"/>
                <w:szCs w:val="20"/>
              </w:rPr>
              <w:t>Branbill</w:t>
            </w:r>
            <w:proofErr w:type="spellEnd"/>
          </w:p>
        </w:tc>
        <w:tc>
          <w:tcPr>
            <w:tcW w:w="2792" w:type="dxa"/>
          </w:tcPr>
          <w:p w14:paraId="4B382BD4" w14:textId="1595EF5C" w:rsidR="00DB153F" w:rsidRDefault="00DB153F" w:rsidP="00DB153F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446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10730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4D39E4F6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2F8801B8" w14:textId="77777777" w:rsidTr="00BF13B0">
        <w:tc>
          <w:tcPr>
            <w:tcW w:w="2795" w:type="dxa"/>
          </w:tcPr>
          <w:p w14:paraId="29846A47" w14:textId="0F8CEDDA" w:rsidR="00D72F89" w:rsidRPr="003A376D" w:rsidRDefault="00310730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standards of delivery</w:t>
            </w:r>
          </w:p>
          <w:p w14:paraId="57EDF16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52941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50DD361" w14:textId="77777777" w:rsidR="00D72F89" w:rsidRDefault="00310730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standardised practice, policies and procedures to align quality across the organisation</w:t>
            </w:r>
          </w:p>
          <w:p w14:paraId="011845B1" w14:textId="77777777" w:rsidR="00EE6481" w:rsidRDefault="00EE648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0845D8" w14:textId="4F2A6E07" w:rsidR="00622DC7" w:rsidRPr="003A376D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56C433D" w14:textId="7B75B0ED" w:rsidR="00D72F89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A7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355C57D9" w14:textId="3AA2595A" w:rsidR="00D72F89" w:rsidRPr="003A376D" w:rsidRDefault="00310730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</w:tc>
        <w:tc>
          <w:tcPr>
            <w:tcW w:w="2792" w:type="dxa"/>
          </w:tcPr>
          <w:p w14:paraId="32A2EDC2" w14:textId="43B998D2" w:rsidR="00D72F89" w:rsidRPr="003A376D" w:rsidRDefault="00310730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10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</w:tr>
      <w:tr w:rsidR="00D72F89" w:rsidRPr="003A376D" w14:paraId="2DD05E12" w14:textId="77777777" w:rsidTr="00BF13B0">
        <w:tc>
          <w:tcPr>
            <w:tcW w:w="2795" w:type="dxa"/>
          </w:tcPr>
          <w:p w14:paraId="0FB6CC4F" w14:textId="0B0964C2" w:rsidR="00D72F89" w:rsidRPr="003A376D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standardisation of safeguarding practices. Clarify 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622DC7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reporting procedures. </w:t>
            </w:r>
          </w:p>
          <w:p w14:paraId="72C8ABB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70947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4FBDB1D" w14:textId="470A796B" w:rsidR="00D72F89" w:rsidRPr="003A376D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staff training. Share latest updates for September 2021. Disseminate helpful </w:t>
            </w:r>
            <w:r w:rsidR="00622DC7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2778" w:type="dxa"/>
          </w:tcPr>
          <w:p w14:paraId="5D11D17B" w14:textId="13D0AB31" w:rsidR="00D72F89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A7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1232C825" w14:textId="77777777" w:rsidR="00622DC7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9AACE1" w14:textId="5818B44E" w:rsidR="00D72F89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  <w:p w14:paraId="46E6E38B" w14:textId="77777777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9E55BF" w14:textId="21C4B3CF" w:rsidR="006A2A7F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</w:tc>
        <w:tc>
          <w:tcPr>
            <w:tcW w:w="2792" w:type="dxa"/>
          </w:tcPr>
          <w:p w14:paraId="63999BAA" w14:textId="77777777" w:rsidR="00D72F89" w:rsidRDefault="0038151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815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  <w:p w14:paraId="220C5DBE" w14:textId="77777777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74FA98" w14:textId="1B58FFBA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Standardisation of policies and procedures completed. </w:t>
            </w:r>
            <w:r w:rsidR="00622DC7">
              <w:rPr>
                <w:rFonts w:ascii="Arial" w:hAnsi="Arial" w:cs="Arial"/>
                <w:sz w:val="20"/>
                <w:szCs w:val="20"/>
              </w:rPr>
              <w:t xml:space="preserve">Library and PB included. </w:t>
            </w:r>
            <w:r>
              <w:rPr>
                <w:rFonts w:ascii="Arial" w:hAnsi="Arial" w:cs="Arial"/>
                <w:sz w:val="20"/>
                <w:szCs w:val="20"/>
              </w:rPr>
              <w:t>All managers contacted to arrange face to face training</w:t>
            </w:r>
            <w:r w:rsidR="00FD5A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544040" w14:textId="5F9E1C69" w:rsidR="00FD5AB8" w:rsidRDefault="00FD5AB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DSL and deputy attending LSB annual training 7</w:t>
            </w:r>
            <w:r w:rsidRPr="00FD5A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  <w:p w14:paraId="484C2FBE" w14:textId="51A734A0" w:rsidR="006A2A7F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5B24F170" w14:textId="77777777" w:rsidTr="00BF13B0">
        <w:tc>
          <w:tcPr>
            <w:tcW w:w="2795" w:type="dxa"/>
          </w:tcPr>
          <w:p w14:paraId="2DB5AE69" w14:textId="22319F1C" w:rsidR="00D72F89" w:rsidRPr="003A376D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Qualitative learning bases in community</w:t>
            </w:r>
          </w:p>
          <w:p w14:paraId="2DF0ABC4" w14:textId="77777777" w:rsidR="00D72F89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9759E3" w14:textId="77777777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605326" w14:textId="77777777" w:rsidR="006A2A7F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62B20C" w14:textId="77777777" w:rsidR="006A2A7F" w:rsidRPr="003A376D" w:rsidRDefault="006A2A7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A4BD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9D5DBAE" w14:textId="77777777" w:rsidR="00D72F89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 list for education resources and materials.</w:t>
            </w:r>
          </w:p>
          <w:p w14:paraId="113BE4C0" w14:textId="612DD579" w:rsidR="00622DC7" w:rsidRPr="003A376D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a snag list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ensure maintenance and repair of all bases</w:t>
            </w:r>
          </w:p>
        </w:tc>
        <w:tc>
          <w:tcPr>
            <w:tcW w:w="2778" w:type="dxa"/>
          </w:tcPr>
          <w:p w14:paraId="41C36055" w14:textId="5E687957" w:rsidR="00D72F89" w:rsidRPr="003A376D" w:rsidRDefault="00622DC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22DC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2A90389E" w14:textId="01B3963E" w:rsidR="0074740E" w:rsidRDefault="0074740E" w:rsidP="0074740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977328" w14:textId="530DF82A" w:rsidR="0074740E" w:rsidRDefault="0074740E" w:rsidP="0074740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Forman</w:t>
            </w:r>
          </w:p>
          <w:p w14:paraId="79D8C097" w14:textId="77777777" w:rsidR="0074740E" w:rsidRDefault="0074740E" w:rsidP="0074740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EFAF90" w14:textId="77777777" w:rsidR="00D72F89" w:rsidRDefault="0074740E" w:rsidP="0074740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 Baugh</w:t>
            </w:r>
          </w:p>
          <w:p w14:paraId="3C2EFCBB" w14:textId="77777777" w:rsidR="0074740E" w:rsidRDefault="0074740E" w:rsidP="0074740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537AC3" w14:textId="057F0D96" w:rsidR="0074740E" w:rsidRPr="003A376D" w:rsidRDefault="0074740E" w:rsidP="0074740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Johnson</w:t>
            </w:r>
          </w:p>
        </w:tc>
        <w:tc>
          <w:tcPr>
            <w:tcW w:w="2792" w:type="dxa"/>
          </w:tcPr>
          <w:p w14:paraId="4E905D33" w14:textId="77777777" w:rsidR="00FD5AB8" w:rsidRDefault="00FD5AB8" w:rsidP="00FD5AB8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815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  <w:p w14:paraId="40997B8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5D56B" w14:textId="1C59959A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3E1926CA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65F1E0B5" w14:textId="77777777" w:rsidR="00D72F89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56FF6C56" w14:textId="77777777" w:rsidR="00622DC7" w:rsidRDefault="00622DC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1FEBFF4D" w14:textId="77777777" w:rsidR="00622DC7" w:rsidRDefault="00622DC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3BAE0191" w14:textId="77777777" w:rsidR="00622DC7" w:rsidRDefault="00622DC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1D7EF44A" w14:textId="77777777" w:rsidR="00622DC7" w:rsidRDefault="00622DC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6C77EF77" w14:textId="77777777" w:rsidR="00622DC7" w:rsidRDefault="00622DC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622DC7" w:rsidRPr="003A376D" w14:paraId="5C00BE5D" w14:textId="77777777" w:rsidTr="00F912DB">
        <w:tc>
          <w:tcPr>
            <w:tcW w:w="2795" w:type="dxa"/>
            <w:shd w:val="clear" w:color="auto" w:fill="A6A6A6" w:themeFill="background1" w:themeFillShade="A6"/>
          </w:tcPr>
          <w:p w14:paraId="07566736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18C2271C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6B632241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55260396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2E646198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622DC7" w:rsidRPr="003A376D" w14:paraId="13800FD0" w14:textId="77777777" w:rsidTr="00F912DB">
        <w:tc>
          <w:tcPr>
            <w:tcW w:w="2795" w:type="dxa"/>
          </w:tcPr>
          <w:p w14:paraId="1E59E202" w14:textId="4FB4C2CF" w:rsidR="00622DC7" w:rsidRDefault="00FD5AB8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best value of contracts.</w:t>
            </w:r>
          </w:p>
          <w:p w14:paraId="64A250CB" w14:textId="42027488" w:rsidR="00FD5AB8" w:rsidRDefault="00FD5AB8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274E2B" w14:textId="1997E418" w:rsidR="00622DC7" w:rsidRDefault="00FD5AB8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contract performance</w:t>
            </w:r>
          </w:p>
          <w:p w14:paraId="784C01E6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38A6814" w14:textId="77777777" w:rsidR="00622DC7" w:rsidRDefault="00FD5AB8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contracts</w:t>
            </w:r>
          </w:p>
          <w:p w14:paraId="2A530376" w14:textId="3E77B891" w:rsidR="00FD5AB8" w:rsidRDefault="00FD5AB8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job growth</w:t>
            </w:r>
          </w:p>
          <w:p w14:paraId="11F0567D" w14:textId="77777777" w:rsidR="00FD5AB8" w:rsidRDefault="00FD5AB8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of higher value</w:t>
            </w:r>
          </w:p>
          <w:p w14:paraId="2F1120AA" w14:textId="77777777" w:rsidR="00A5056B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FDC4EF" w14:textId="0642860E" w:rsidR="00FD5AB8" w:rsidRPr="003A376D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action plan for each contract</w:t>
            </w:r>
          </w:p>
        </w:tc>
        <w:tc>
          <w:tcPr>
            <w:tcW w:w="2778" w:type="dxa"/>
          </w:tcPr>
          <w:p w14:paraId="4978DF56" w14:textId="21F0BE66" w:rsidR="00622DC7" w:rsidRPr="003A376D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505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411D8A12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C373A5" w14:textId="77777777" w:rsidR="00A5056B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Kushner</w:t>
            </w:r>
          </w:p>
          <w:p w14:paraId="3F1EE49D" w14:textId="77777777" w:rsidR="00A5056B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E06047" w14:textId="77777777" w:rsidR="00A5056B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1CD044" w14:textId="635CA210" w:rsidR="00A5056B" w:rsidRPr="003A376D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 Baugh</w:t>
            </w:r>
          </w:p>
        </w:tc>
        <w:tc>
          <w:tcPr>
            <w:tcW w:w="2792" w:type="dxa"/>
          </w:tcPr>
          <w:p w14:paraId="4F4B36BF" w14:textId="4C3A469F" w:rsidR="00622DC7" w:rsidRPr="003A376D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648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</w:tr>
      <w:tr w:rsidR="00622DC7" w:rsidRPr="003A376D" w14:paraId="60B8BBAD" w14:textId="77777777" w:rsidTr="00F912DB">
        <w:tc>
          <w:tcPr>
            <w:tcW w:w="2795" w:type="dxa"/>
          </w:tcPr>
          <w:p w14:paraId="7FEEC173" w14:textId="343845F4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806678" w14:textId="57CC96A0" w:rsidR="00622DC7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the profile of AVCT throughout the community and with local employers</w:t>
            </w:r>
          </w:p>
          <w:p w14:paraId="29E7CFA7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160D23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02DEE5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1DFBA8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4709899" w14:textId="77777777" w:rsidR="00EE6481" w:rsidRDefault="00EE6481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4C5184" w14:textId="28FE7238" w:rsidR="00622DC7" w:rsidRPr="003A376D" w:rsidRDefault="00A5056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Collate a body of evidence</w:t>
            </w:r>
            <w:r w:rsidR="00EE6481">
              <w:rPr>
                <w:rFonts w:ascii="Arial" w:hAnsi="Arial" w:cs="Arial"/>
                <w:sz w:val="20"/>
                <w:szCs w:val="20"/>
              </w:rPr>
              <w:t xml:space="preserve"> to demonstrate the positive outcomes from AVCT’s impact to enhance and sustain our reputation</w:t>
            </w:r>
          </w:p>
        </w:tc>
        <w:tc>
          <w:tcPr>
            <w:tcW w:w="2778" w:type="dxa"/>
          </w:tcPr>
          <w:p w14:paraId="7FE02DF5" w14:textId="54811257" w:rsidR="00622DC7" w:rsidRPr="003A376D" w:rsidRDefault="00EE6481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E64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76A98951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3FA218" w14:textId="77777777" w:rsidR="00EE6481" w:rsidRDefault="00EE6481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undergraduates linked to AVCT personnel. Each students will be given an area for improvement to evaluate and improve.</w:t>
            </w:r>
          </w:p>
          <w:p w14:paraId="04A971DE" w14:textId="77777777" w:rsidR="00EE6481" w:rsidRDefault="00EE6481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501DB1" w14:textId="30B8ECFE" w:rsidR="00EE6481" w:rsidRPr="003A376D" w:rsidRDefault="00EE6481" w:rsidP="00FE55F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Alma. Danielle. Lesley. Debbie. Sharon to support</w:t>
            </w:r>
          </w:p>
        </w:tc>
        <w:tc>
          <w:tcPr>
            <w:tcW w:w="2792" w:type="dxa"/>
          </w:tcPr>
          <w:p w14:paraId="5A8FFBB9" w14:textId="72B411B5" w:rsidR="00622DC7" w:rsidRPr="003A376D" w:rsidRDefault="00EE6481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622DC7" w:rsidRPr="003A376D" w14:paraId="53ACF288" w14:textId="77777777" w:rsidTr="00F912DB">
        <w:tc>
          <w:tcPr>
            <w:tcW w:w="2795" w:type="dxa"/>
          </w:tcPr>
          <w:p w14:paraId="132DAF3E" w14:textId="7B3A3FAB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A88BE7" w14:textId="3FED354F" w:rsidR="00622DC7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Augment AVCT staff skill set to fill necessary competency gaps</w:t>
            </w:r>
          </w:p>
          <w:p w14:paraId="0F0C0778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87454F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7AC2CF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EFC499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5C70D48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45382A" w14:textId="082F85CD" w:rsidR="00FE55FB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 recruitment of a full time Finance Officer</w:t>
            </w:r>
          </w:p>
          <w:p w14:paraId="6AD61768" w14:textId="77777777" w:rsidR="00FE55FB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560C22" w14:textId="1BCABF60" w:rsidR="00FE55FB" w:rsidRPr="003A376D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D1C3337" w14:textId="5A52210C" w:rsidR="00622DC7" w:rsidRPr="003A376D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55F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2789" w:type="dxa"/>
          </w:tcPr>
          <w:p w14:paraId="222CCF62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E9014D" w14:textId="6FE691F8" w:rsidR="00FE55FB" w:rsidRPr="003A376D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Branbill</w:t>
            </w:r>
            <w:proofErr w:type="spellEnd"/>
          </w:p>
        </w:tc>
        <w:tc>
          <w:tcPr>
            <w:tcW w:w="2792" w:type="dxa"/>
          </w:tcPr>
          <w:p w14:paraId="3BEB79D0" w14:textId="25C98B2E" w:rsidR="00622DC7" w:rsidRPr="003A376D" w:rsidRDefault="00FE55FB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 September 2021</w:t>
            </w:r>
          </w:p>
        </w:tc>
      </w:tr>
      <w:tr w:rsidR="00622DC7" w:rsidRPr="003A376D" w14:paraId="753CCE93" w14:textId="77777777" w:rsidTr="00F912DB">
        <w:tc>
          <w:tcPr>
            <w:tcW w:w="2795" w:type="dxa"/>
          </w:tcPr>
          <w:p w14:paraId="53907A9B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BC6C70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99069E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9F8D86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053B61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C3A8B9" w14:textId="77777777" w:rsidR="00622DC7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11BE8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EAEF0B9" w14:textId="58D5D504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855E1FF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1CB9F9F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6BB76223" w14:textId="77777777" w:rsidR="00622DC7" w:rsidRPr="003A376D" w:rsidRDefault="00622DC7" w:rsidP="00F912DB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AAAAE" w14:textId="77777777" w:rsidR="00622DC7" w:rsidRPr="003A376D" w:rsidRDefault="00622DC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sectPr w:rsidR="00622DC7" w:rsidRPr="003A376D" w:rsidSect="00FC1F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2321" w14:textId="77777777" w:rsidR="00A65CA8" w:rsidRDefault="00A65CA8" w:rsidP="002D387B">
      <w:r>
        <w:separator/>
      </w:r>
    </w:p>
  </w:endnote>
  <w:endnote w:type="continuationSeparator" w:id="0">
    <w:p w14:paraId="3AB36D24" w14:textId="77777777" w:rsidR="00A65CA8" w:rsidRDefault="00A65CA8" w:rsidP="002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BD01" w14:textId="77777777" w:rsidR="00A65CA8" w:rsidRDefault="00A65CA8" w:rsidP="002D387B">
      <w:r>
        <w:separator/>
      </w:r>
    </w:p>
  </w:footnote>
  <w:footnote w:type="continuationSeparator" w:id="0">
    <w:p w14:paraId="20A505B4" w14:textId="77777777" w:rsidR="00A65CA8" w:rsidRDefault="00A65CA8" w:rsidP="002D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E441" w14:textId="1991D6C2" w:rsidR="00FA0775" w:rsidRDefault="00194066" w:rsidP="005439BD">
    <w:pPr>
      <w:pStyle w:val="Header"/>
      <w:jc w:val="right"/>
    </w:pPr>
    <w:r w:rsidRPr="004462E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E88AC6" wp14:editId="68900B0D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657350" cy="784860"/>
          <wp:effectExtent l="0" t="0" r="0" b="0"/>
          <wp:wrapSquare wrapText="bothSides"/>
          <wp:docPr id="2" name="Picture 2" descr="C:\Users\susan.russell\AppData\Local\Microsoft\Windows\Temporary Internet Files\Content.IE5\T7LXQ2H7\alt-logo-MASTER MAS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.russell\AppData\Local\Microsoft\Windows\Temporary Internet Files\Content.IE5\T7LXQ2H7\alt-logo-MASTER MAST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A15"/>
    <w:multiLevelType w:val="hybridMultilevel"/>
    <w:tmpl w:val="C02A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C"/>
    <w:rsid w:val="00012A73"/>
    <w:rsid w:val="00013A7C"/>
    <w:rsid w:val="000369E3"/>
    <w:rsid w:val="000441DC"/>
    <w:rsid w:val="00056F64"/>
    <w:rsid w:val="00066E87"/>
    <w:rsid w:val="000978E5"/>
    <w:rsid w:val="00114886"/>
    <w:rsid w:val="00143EA8"/>
    <w:rsid w:val="00155A6E"/>
    <w:rsid w:val="00194066"/>
    <w:rsid w:val="001A40D7"/>
    <w:rsid w:val="001A5567"/>
    <w:rsid w:val="001B55C1"/>
    <w:rsid w:val="001C71AC"/>
    <w:rsid w:val="00245F29"/>
    <w:rsid w:val="002B7BB8"/>
    <w:rsid w:val="002D387B"/>
    <w:rsid w:val="00310730"/>
    <w:rsid w:val="00324AFB"/>
    <w:rsid w:val="00326C03"/>
    <w:rsid w:val="0035625A"/>
    <w:rsid w:val="00362746"/>
    <w:rsid w:val="00381512"/>
    <w:rsid w:val="00381CC6"/>
    <w:rsid w:val="003833D1"/>
    <w:rsid w:val="003944E4"/>
    <w:rsid w:val="003A376D"/>
    <w:rsid w:val="003B359E"/>
    <w:rsid w:val="003B7B1C"/>
    <w:rsid w:val="003C3A4E"/>
    <w:rsid w:val="003D22CC"/>
    <w:rsid w:val="003F5CCC"/>
    <w:rsid w:val="00410330"/>
    <w:rsid w:val="004612F6"/>
    <w:rsid w:val="0047370C"/>
    <w:rsid w:val="004B08CF"/>
    <w:rsid w:val="004B5176"/>
    <w:rsid w:val="004B7FA3"/>
    <w:rsid w:val="004E3DA1"/>
    <w:rsid w:val="005021F0"/>
    <w:rsid w:val="00540301"/>
    <w:rsid w:val="005439BD"/>
    <w:rsid w:val="00563286"/>
    <w:rsid w:val="00564E1F"/>
    <w:rsid w:val="005768E4"/>
    <w:rsid w:val="005A1B58"/>
    <w:rsid w:val="005B10F1"/>
    <w:rsid w:val="005E04F9"/>
    <w:rsid w:val="00606CF7"/>
    <w:rsid w:val="00607B9A"/>
    <w:rsid w:val="00607F0C"/>
    <w:rsid w:val="00610753"/>
    <w:rsid w:val="00622DC7"/>
    <w:rsid w:val="0062574D"/>
    <w:rsid w:val="006334F9"/>
    <w:rsid w:val="0065523A"/>
    <w:rsid w:val="00662503"/>
    <w:rsid w:val="006647CA"/>
    <w:rsid w:val="00680FBC"/>
    <w:rsid w:val="00683AE0"/>
    <w:rsid w:val="006A046B"/>
    <w:rsid w:val="006A2A7F"/>
    <w:rsid w:val="006A2D48"/>
    <w:rsid w:val="006C38AB"/>
    <w:rsid w:val="006C5CF9"/>
    <w:rsid w:val="006E561E"/>
    <w:rsid w:val="00700BBD"/>
    <w:rsid w:val="00722CA4"/>
    <w:rsid w:val="0074740E"/>
    <w:rsid w:val="00755028"/>
    <w:rsid w:val="00776F26"/>
    <w:rsid w:val="007B323F"/>
    <w:rsid w:val="008215C5"/>
    <w:rsid w:val="00852D13"/>
    <w:rsid w:val="00862398"/>
    <w:rsid w:val="00870FB6"/>
    <w:rsid w:val="008C24BD"/>
    <w:rsid w:val="008C4DE1"/>
    <w:rsid w:val="008F4F54"/>
    <w:rsid w:val="00910CA0"/>
    <w:rsid w:val="00935D12"/>
    <w:rsid w:val="00955ACD"/>
    <w:rsid w:val="009A2CA1"/>
    <w:rsid w:val="009C4270"/>
    <w:rsid w:val="009D0619"/>
    <w:rsid w:val="009D57E6"/>
    <w:rsid w:val="009D5E4E"/>
    <w:rsid w:val="009F149E"/>
    <w:rsid w:val="009F681A"/>
    <w:rsid w:val="00A02A9C"/>
    <w:rsid w:val="00A5056B"/>
    <w:rsid w:val="00A65CA8"/>
    <w:rsid w:val="00AA129C"/>
    <w:rsid w:val="00AC3FFF"/>
    <w:rsid w:val="00AF01EF"/>
    <w:rsid w:val="00B300A0"/>
    <w:rsid w:val="00B47AD0"/>
    <w:rsid w:val="00B6156E"/>
    <w:rsid w:val="00B71116"/>
    <w:rsid w:val="00B731EB"/>
    <w:rsid w:val="00B74E5D"/>
    <w:rsid w:val="00B80824"/>
    <w:rsid w:val="00BD7AAE"/>
    <w:rsid w:val="00BF13B0"/>
    <w:rsid w:val="00C13465"/>
    <w:rsid w:val="00C37977"/>
    <w:rsid w:val="00C63018"/>
    <w:rsid w:val="00C81798"/>
    <w:rsid w:val="00CB0BCC"/>
    <w:rsid w:val="00CD6552"/>
    <w:rsid w:val="00CF1964"/>
    <w:rsid w:val="00D063EC"/>
    <w:rsid w:val="00D1695D"/>
    <w:rsid w:val="00D223C7"/>
    <w:rsid w:val="00D223FA"/>
    <w:rsid w:val="00D30991"/>
    <w:rsid w:val="00D67503"/>
    <w:rsid w:val="00D72871"/>
    <w:rsid w:val="00D72F89"/>
    <w:rsid w:val="00DB153F"/>
    <w:rsid w:val="00DC7495"/>
    <w:rsid w:val="00DE11CB"/>
    <w:rsid w:val="00DF7C09"/>
    <w:rsid w:val="00E14738"/>
    <w:rsid w:val="00E17C95"/>
    <w:rsid w:val="00E26977"/>
    <w:rsid w:val="00E46099"/>
    <w:rsid w:val="00E81356"/>
    <w:rsid w:val="00E92C1B"/>
    <w:rsid w:val="00E96E06"/>
    <w:rsid w:val="00EC2A8E"/>
    <w:rsid w:val="00EE6481"/>
    <w:rsid w:val="00F25F32"/>
    <w:rsid w:val="00F305DA"/>
    <w:rsid w:val="00F3404B"/>
    <w:rsid w:val="00F37369"/>
    <w:rsid w:val="00F431F6"/>
    <w:rsid w:val="00F44629"/>
    <w:rsid w:val="00F61241"/>
    <w:rsid w:val="00F80DD4"/>
    <w:rsid w:val="00FA0775"/>
    <w:rsid w:val="00FC1F3C"/>
    <w:rsid w:val="00FC36B7"/>
    <w:rsid w:val="00FD3C85"/>
    <w:rsid w:val="00FD5AB8"/>
    <w:rsid w:val="00FE3ED1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ED19"/>
  <w15:docId w15:val="{88051A2B-2173-49FB-9C35-40FB96B8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7B"/>
  </w:style>
  <w:style w:type="paragraph" w:styleId="Footer">
    <w:name w:val="footer"/>
    <w:basedOn w:val="Normal"/>
    <w:link w:val="Foot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Stewart</dc:creator>
  <cp:lastModifiedBy>StewartD</cp:lastModifiedBy>
  <cp:revision>11</cp:revision>
  <cp:lastPrinted>2021-08-27T07:33:00Z</cp:lastPrinted>
  <dcterms:created xsi:type="dcterms:W3CDTF">2021-08-27T12:36:00Z</dcterms:created>
  <dcterms:modified xsi:type="dcterms:W3CDTF">2021-09-02T12:11:00Z</dcterms:modified>
</cp:coreProperties>
</file>